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B0E1A" w:rsidRDefault="00BF2B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Websites &amp; Features:</w:t>
      </w:r>
    </w:p>
    <w:p w:rsidR="00BF2BAD" w:rsidRPr="00BF2BAD" w:rsidRDefault="00BF2BAD" w:rsidP="00BF2BAD">
      <w:pPr>
        <w:rPr>
          <w:rFonts w:ascii="Times New Roman" w:hAnsi="Times New Roman" w:cs="Times New Roman"/>
          <w:sz w:val="24"/>
          <w:szCs w:val="24"/>
        </w:rPr>
      </w:pPr>
      <w:hyperlink r:id="rId4" w:history="1">
        <w:r w:rsidRPr="00BF2BAD">
          <w:rPr>
            <w:rStyle w:val="Hyperlink"/>
            <w:rFonts w:ascii="Times New Roman" w:hAnsi="Times New Roman" w:cs="Times New Roman"/>
            <w:sz w:val="24"/>
            <w:szCs w:val="24"/>
          </w:rPr>
          <w:t>https://www.seedlipdrinks.com/</w:t>
        </w:r>
      </w:hyperlink>
    </w:p>
    <w:p w:rsidR="00BF2BAD" w:rsidRPr="00BF2BAD" w:rsidRDefault="00BF2BAD" w:rsidP="00BF2BAD">
      <w:pPr>
        <w:rPr>
          <w:rFonts w:ascii="Times New Roman" w:hAnsi="Times New Roman" w:cs="Times New Roman"/>
          <w:sz w:val="24"/>
          <w:szCs w:val="24"/>
        </w:rPr>
      </w:pPr>
      <w:r w:rsidRPr="00BF2BAD">
        <w:rPr>
          <w:rFonts w:ascii="Times New Roman" w:hAnsi="Times New Roman" w:cs="Times New Roman"/>
          <w:sz w:val="24"/>
          <w:szCs w:val="24"/>
        </w:rPr>
        <w:t>Real</w:t>
      </w:r>
      <w:r>
        <w:rPr>
          <w:rFonts w:ascii="Times New Roman" w:hAnsi="Times New Roman" w:cs="Times New Roman"/>
          <w:sz w:val="24"/>
          <w:szCs w:val="24"/>
        </w:rPr>
        <w:t>ly</w:t>
      </w:r>
      <w:r w:rsidRPr="00BF2BAD">
        <w:rPr>
          <w:rFonts w:ascii="Times New Roman" w:hAnsi="Times New Roman" w:cs="Times New Roman"/>
          <w:sz w:val="24"/>
          <w:szCs w:val="24"/>
        </w:rPr>
        <w:t xml:space="preserve"> simple design, but I particularly like the menu because the other menu items fade when hovering on an option. It’s a nice twist on the regular highlighting-the-hovered-item feature. </w:t>
      </w:r>
    </w:p>
    <w:p w:rsidR="00BF2BAD" w:rsidRPr="00BF2BAD" w:rsidRDefault="00BF2BAD" w:rsidP="00BF2BAD">
      <w:pPr>
        <w:rPr>
          <w:rFonts w:ascii="Times New Roman" w:hAnsi="Times New Roman" w:cs="Times New Roman"/>
          <w:sz w:val="24"/>
          <w:szCs w:val="24"/>
        </w:rPr>
      </w:pPr>
      <w:hyperlink r:id="rId5" w:history="1">
        <w:r w:rsidRPr="00BF2BAD">
          <w:rPr>
            <w:rStyle w:val="Hyperlink"/>
            <w:rFonts w:ascii="Times New Roman" w:hAnsi="Times New Roman" w:cs="Times New Roman"/>
            <w:sz w:val="24"/>
            <w:szCs w:val="24"/>
          </w:rPr>
          <w:t>https://studiokraftwerk.com/work</w:t>
        </w:r>
      </w:hyperlink>
    </w:p>
    <w:p w:rsidR="00BF2BAD" w:rsidRPr="00BF2BAD" w:rsidRDefault="00BF2BAD" w:rsidP="00BF2BAD">
      <w:pPr>
        <w:rPr>
          <w:rFonts w:ascii="Times New Roman" w:hAnsi="Times New Roman" w:cs="Times New Roman"/>
          <w:sz w:val="24"/>
          <w:szCs w:val="24"/>
        </w:rPr>
      </w:pPr>
      <w:r w:rsidRPr="00BF2BAD">
        <w:rPr>
          <w:rFonts w:ascii="Times New Roman" w:hAnsi="Times New Roman" w:cs="Times New Roman"/>
          <w:sz w:val="24"/>
          <w:szCs w:val="24"/>
        </w:rPr>
        <w:t xml:space="preserve">I really like the overlapping boxes on with the projects and their description. I’ve been thinking about how I want to layout my research content on my own website and this might be a great option. I also love how the text fades in as you scroll further.  </w:t>
      </w:r>
      <w:proofErr w:type="spellStart"/>
      <w:r w:rsidRPr="00BF2BAD">
        <w:rPr>
          <w:rFonts w:ascii="Times New Roman" w:hAnsi="Times New Roman" w:cs="Times New Roman"/>
          <w:sz w:val="24"/>
          <w:szCs w:val="24"/>
        </w:rPr>
        <w:t>i_Xperience’s</w:t>
      </w:r>
      <w:proofErr w:type="spellEnd"/>
      <w:r w:rsidRPr="00BF2BAD">
        <w:rPr>
          <w:rFonts w:ascii="Times New Roman" w:hAnsi="Times New Roman" w:cs="Times New Roman"/>
          <w:sz w:val="24"/>
          <w:szCs w:val="24"/>
        </w:rPr>
        <w:t xml:space="preserve"> website does this too and it looks really nice. Their more in-depth project description is engaging too because there is very little explanatory text and more pictures, trying to illustrate the user experience instead of just describing it.  </w:t>
      </w:r>
    </w:p>
    <w:p w:rsidR="00BF2BAD" w:rsidRPr="00BF2BAD" w:rsidRDefault="00BF2BAD" w:rsidP="00BF2BAD">
      <w:pPr>
        <w:rPr>
          <w:rFonts w:ascii="Times New Roman" w:hAnsi="Times New Roman" w:cs="Times New Roman"/>
          <w:sz w:val="24"/>
          <w:szCs w:val="24"/>
        </w:rPr>
      </w:pPr>
      <w:hyperlink r:id="rId6" w:history="1">
        <w:r w:rsidRPr="00BF2BAD">
          <w:rPr>
            <w:rStyle w:val="Hyperlink"/>
            <w:rFonts w:ascii="Times New Roman" w:hAnsi="Times New Roman" w:cs="Times New Roman"/>
            <w:sz w:val="24"/>
            <w:szCs w:val="24"/>
          </w:rPr>
          <w:t>http://pharrellwilliams.com/</w:t>
        </w:r>
      </w:hyperlink>
    </w:p>
    <w:p w:rsidR="00BF2BAD" w:rsidRPr="00BF2BAD" w:rsidRDefault="00BF2BAD" w:rsidP="00BF2BAD">
      <w:pPr>
        <w:rPr>
          <w:rFonts w:ascii="Times New Roman" w:hAnsi="Times New Roman" w:cs="Times New Roman"/>
          <w:sz w:val="24"/>
          <w:szCs w:val="24"/>
        </w:rPr>
      </w:pPr>
      <w:r w:rsidRPr="00BF2BAD">
        <w:rPr>
          <w:rFonts w:ascii="Times New Roman" w:hAnsi="Times New Roman" w:cs="Times New Roman"/>
          <w:sz w:val="24"/>
          <w:szCs w:val="24"/>
        </w:rPr>
        <w:t>I love all of these tiles! Each time you hover, the blob of color expands to reveal more text.  Additionally, when you hover towards a certain direction of a screen, the screen view shifts subtly in that direction.  I can see how to maybe get the blob thing to work on hover, but the screen view thing would have to be JavaScript and not really useful to me because I don’t think I will have a page with lots of tiled items.</w:t>
      </w:r>
    </w:p>
    <w:p w:rsidR="00BF2BAD" w:rsidRPr="00BF2BAD" w:rsidRDefault="00BF2BAD" w:rsidP="00BF2BAD">
      <w:pPr>
        <w:rPr>
          <w:rFonts w:ascii="Times New Roman" w:hAnsi="Times New Roman" w:cs="Times New Roman"/>
          <w:sz w:val="24"/>
          <w:szCs w:val="24"/>
        </w:rPr>
      </w:pPr>
      <w:hyperlink r:id="rId7" w:history="1">
        <w:r w:rsidRPr="00BF2BAD">
          <w:rPr>
            <w:rStyle w:val="Hyperlink"/>
            <w:rFonts w:ascii="Times New Roman" w:hAnsi="Times New Roman" w:cs="Times New Roman"/>
            <w:sz w:val="24"/>
            <w:szCs w:val="24"/>
          </w:rPr>
          <w:t>http://dismoielliot.fr/</w:t>
        </w:r>
      </w:hyperlink>
    </w:p>
    <w:p w:rsidR="00BF2BAD" w:rsidRDefault="00BF2BAD" w:rsidP="00BF2BAD">
      <w:pPr>
        <w:rPr>
          <w:rFonts w:ascii="Times New Roman" w:hAnsi="Times New Roman" w:cs="Times New Roman"/>
          <w:sz w:val="24"/>
          <w:szCs w:val="24"/>
        </w:rPr>
      </w:pPr>
      <w:r w:rsidRPr="00BF2BAD">
        <w:rPr>
          <w:rFonts w:ascii="Times New Roman" w:hAnsi="Times New Roman" w:cs="Times New Roman"/>
          <w:sz w:val="24"/>
          <w:szCs w:val="24"/>
        </w:rPr>
        <w:t xml:space="preserve">I really like the script animation thing for the title page.  Gabe mentioned it would be do-able in Illustrator so I may consider doing that for my name on my home page and then I can figure out a more unobtrusive logo for the rest of my pages, if I even decide to use one at all.  </w:t>
      </w:r>
    </w:p>
    <w:p w:rsidR="00BF2BAD" w:rsidRDefault="00BF2BAD" w:rsidP="00BF2BAD">
      <w:pPr>
        <w:rPr>
          <w:rFonts w:ascii="Times New Roman" w:hAnsi="Times New Roman" w:cs="Times New Roman"/>
          <w:sz w:val="24"/>
          <w:szCs w:val="24"/>
        </w:rPr>
      </w:pPr>
    </w:p>
    <w:p w:rsidR="00BF2BAD" w:rsidRDefault="00BF2BAD" w:rsidP="00BF2BAD">
      <w:pPr>
        <w:rPr>
          <w:rFonts w:ascii="Times New Roman" w:hAnsi="Times New Roman" w:cs="Times New Roman"/>
          <w:sz w:val="24"/>
          <w:szCs w:val="24"/>
        </w:rPr>
      </w:pPr>
    </w:p>
    <w:p w:rsidR="00BF2BAD" w:rsidRDefault="00BF2BAD" w:rsidP="00BF2BAD">
      <w:pPr>
        <w:rPr>
          <w:rFonts w:ascii="Times New Roman" w:hAnsi="Times New Roman" w:cs="Times New Roman"/>
          <w:sz w:val="24"/>
          <w:szCs w:val="24"/>
        </w:rPr>
      </w:pPr>
    </w:p>
    <w:p w:rsidR="00BF2BAD" w:rsidRDefault="00BF2BAD" w:rsidP="00BF2BAD">
      <w:pPr>
        <w:rPr>
          <w:rFonts w:ascii="Times New Roman" w:hAnsi="Times New Roman" w:cs="Times New Roman"/>
          <w:sz w:val="24"/>
          <w:szCs w:val="24"/>
        </w:rPr>
      </w:pPr>
    </w:p>
    <w:p w:rsidR="00BF2BAD" w:rsidRDefault="00BF2BAD" w:rsidP="00BF2BAD">
      <w:pPr>
        <w:rPr>
          <w:rFonts w:ascii="Times New Roman" w:hAnsi="Times New Roman" w:cs="Times New Roman"/>
          <w:noProof/>
          <w:sz w:val="24"/>
          <w:szCs w:val="24"/>
        </w:rPr>
      </w:pPr>
    </w:p>
    <w:p w:rsidR="00BF2BAD" w:rsidRDefault="00BF2BAD" w:rsidP="00BF2BAD">
      <w:pPr>
        <w:rPr>
          <w:rFonts w:ascii="Times New Roman" w:hAnsi="Times New Roman" w:cs="Times New Roman"/>
          <w:sz w:val="24"/>
          <w:szCs w:val="24"/>
        </w:rPr>
      </w:pPr>
    </w:p>
    <w:p w:rsidR="00BF2BAD" w:rsidRDefault="00BF2BAD" w:rsidP="00BF2BAD">
      <w:pPr>
        <w:rPr>
          <w:rFonts w:ascii="Times New Roman" w:hAnsi="Times New Roman" w:cs="Times New Roman"/>
          <w:sz w:val="24"/>
          <w:szCs w:val="24"/>
        </w:rPr>
      </w:pPr>
    </w:p>
    <w:p w:rsidR="00BF2BAD" w:rsidRDefault="00BF2BAD" w:rsidP="00BF2BAD">
      <w:pPr>
        <w:rPr>
          <w:rFonts w:ascii="Times New Roman" w:hAnsi="Times New Roman" w:cs="Times New Roman"/>
          <w:sz w:val="24"/>
          <w:szCs w:val="24"/>
        </w:rPr>
      </w:pPr>
    </w:p>
    <w:p w:rsidR="00BF2BAD" w:rsidRDefault="00BF2BAD" w:rsidP="00BF2BAD">
      <w:pPr>
        <w:rPr>
          <w:rFonts w:ascii="Times New Roman" w:hAnsi="Times New Roman" w:cs="Times New Roman"/>
          <w:sz w:val="24"/>
          <w:szCs w:val="24"/>
        </w:rPr>
      </w:pPr>
    </w:p>
    <w:p w:rsidR="00BF2BAD" w:rsidRDefault="00BF2BAD" w:rsidP="00BF2BAD">
      <w:pPr>
        <w:rPr>
          <w:rFonts w:ascii="Times New Roman" w:hAnsi="Times New Roman" w:cs="Times New Roman"/>
          <w:sz w:val="24"/>
          <w:szCs w:val="24"/>
        </w:rPr>
      </w:pPr>
    </w:p>
    <w:p w:rsidR="00BF2BAD" w:rsidRDefault="00BF2BAD" w:rsidP="00BF2BAD">
      <w:pPr>
        <w:rPr>
          <w:rFonts w:ascii="Times New Roman" w:hAnsi="Times New Roman" w:cs="Times New Roman"/>
          <w:sz w:val="24"/>
          <w:szCs w:val="24"/>
        </w:rPr>
      </w:pPr>
    </w:p>
    <w:p w:rsidR="00BF2BAD" w:rsidRDefault="00BF2BAD" w:rsidP="00BF2B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Resume Page – Essentially a collection of images: Top section is “Education"</w:t>
      </w:r>
    </w:p>
    <w:p w:rsidR="00BF2BAD" w:rsidRDefault="00BF2BAD" w:rsidP="00BF2BAD">
      <w:pPr>
        <w:rPr>
          <w:rFonts w:ascii="Times New Roman" w:hAnsi="Times New Roman" w:cs="Times New Roman"/>
          <w:sz w:val="24"/>
          <w:szCs w:val="24"/>
        </w:rPr>
      </w:pPr>
      <w:r w:rsidRPr="00BF2B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772400" wp14:editId="20ACDFC1">
            <wp:extent cx="5833953" cy="5841550"/>
            <wp:effectExtent l="0" t="0" r="0" b="6985"/>
            <wp:docPr id="1" name="Picture 1" descr="C:\Users\court_000\Documents\WebsiteResume\Images\iter1\Resu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ourt_000\Documents\WebsiteResume\Images\iter1\Resum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9" cy="584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BAD" w:rsidRDefault="00BF2BAD" w:rsidP="00BF2BAD">
      <w:pPr>
        <w:rPr>
          <w:rFonts w:ascii="Times New Roman" w:hAnsi="Times New Roman" w:cs="Times New Roman"/>
          <w:sz w:val="24"/>
          <w:szCs w:val="24"/>
        </w:rPr>
      </w:pPr>
    </w:p>
    <w:p w:rsidR="001053E5" w:rsidRDefault="001053E5" w:rsidP="00BF2BAD">
      <w:pPr>
        <w:rPr>
          <w:rFonts w:ascii="Times New Roman" w:hAnsi="Times New Roman" w:cs="Times New Roman"/>
          <w:sz w:val="24"/>
          <w:szCs w:val="24"/>
        </w:rPr>
      </w:pPr>
    </w:p>
    <w:p w:rsidR="001053E5" w:rsidRDefault="001053E5" w:rsidP="00BF2BAD">
      <w:pPr>
        <w:rPr>
          <w:rFonts w:ascii="Times New Roman" w:hAnsi="Times New Roman" w:cs="Times New Roman"/>
          <w:sz w:val="24"/>
          <w:szCs w:val="24"/>
        </w:rPr>
      </w:pPr>
    </w:p>
    <w:p w:rsidR="001053E5" w:rsidRDefault="001053E5" w:rsidP="00BF2BAD">
      <w:pPr>
        <w:rPr>
          <w:rFonts w:ascii="Times New Roman" w:hAnsi="Times New Roman" w:cs="Times New Roman"/>
          <w:sz w:val="24"/>
          <w:szCs w:val="24"/>
        </w:rPr>
      </w:pPr>
    </w:p>
    <w:p w:rsidR="001053E5" w:rsidRDefault="001053E5" w:rsidP="00BF2BAD">
      <w:pPr>
        <w:rPr>
          <w:rFonts w:ascii="Times New Roman" w:hAnsi="Times New Roman" w:cs="Times New Roman"/>
          <w:sz w:val="24"/>
          <w:szCs w:val="24"/>
        </w:rPr>
      </w:pPr>
    </w:p>
    <w:p w:rsidR="001053E5" w:rsidRDefault="001053E5" w:rsidP="00BF2BAD">
      <w:pPr>
        <w:rPr>
          <w:rFonts w:ascii="Times New Roman" w:hAnsi="Times New Roman" w:cs="Times New Roman"/>
          <w:sz w:val="24"/>
          <w:szCs w:val="24"/>
        </w:rPr>
      </w:pPr>
    </w:p>
    <w:p w:rsidR="001053E5" w:rsidRDefault="001053E5" w:rsidP="00BF2BAD">
      <w:pPr>
        <w:rPr>
          <w:rFonts w:ascii="Times New Roman" w:hAnsi="Times New Roman" w:cs="Times New Roman"/>
          <w:sz w:val="24"/>
          <w:szCs w:val="24"/>
        </w:rPr>
      </w:pPr>
    </w:p>
    <w:p w:rsidR="001053E5" w:rsidRDefault="001053E5" w:rsidP="00BF2B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Resume Page – Scrolled further down: “Work Experience” Section</w:t>
      </w:r>
      <w:r w:rsidR="00BF2BAD" w:rsidRPr="00BF2B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84850" cy="5784850"/>
            <wp:effectExtent l="0" t="0" r="6350" b="0"/>
            <wp:docPr id="14" name="Picture 14" descr="C:\Users\court_000\Documents\WebsiteResume\Images\iter1\Resume Scrolled - Work Experi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ourt_000\Documents\WebsiteResume\Images\iter1\Resume Scrolled - Work Experienc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578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3E5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184150</wp:posOffset>
                </wp:positionV>
                <wp:extent cx="6229350" cy="1404620"/>
                <wp:effectExtent l="0" t="0" r="19050" b="2476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9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113E" w:rsidRPr="001053E5" w:rsidRDefault="006E113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Resume page with hover – the images will have text overlay with the details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4.5pt;width:490.5pt;height:110.6pt;z-index:25165926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fF/JQIAAEcEAAAOAAAAZHJzL2Uyb0RvYy54bWysU9uO2yAQfa/Uf0C8N3bcJLux4qy22aaq&#10;tL1Iu/0AjHGMCgwFEjv9+h1wNo227UtVHhDDDIeZc2ZWN4NW5CCcl2AqOp3klAjDoZFmV9Fvj9s3&#10;15T4wEzDFBhR0aPw9Gb9+tWqt6UooAPVCEcQxPiytxXtQrBllnneCc38BKww6GzBaRbQdLuscaxH&#10;dK2yIs8XWQ+usQ648B5v70YnXSf8thU8fGlbLwJRFcXcQtpd2uu4Z+sVK3eO2U7yUxrsH7LQTBr8&#10;9Ax1xwIjeyd/g9KSO/DQhgkHnUHbSi5SDVjNNH9RzUPHrEi1IDnenmny/w+Wfz58dUQ2FS2mV5QY&#10;plGkRzEE8g4GUkR+eutLDHuwGBgGvEadU63e3gP/7omBTcfMTtw6B30nWIP5TePL7OLpiOMjSN1/&#10;gga/YfsACWhonY7kIR0E0VGn41mbmArHy0VRLN/O0cXRN53ls0WR1MtY+fzcOh8+CNAkHirqUPwE&#10;zw73PsR0WPkcEn/zoGSzlUolw+3qjXLkwLBRtmmlCl6EKUP6ii7nxXxk4K8QeVp/gtAyYMcrqSt6&#10;fQ5iZeTtvWlSPwYm1XjGlJU5ERm5G1kMQz2chKmhOSKlDsbOxknEQwfuJyU9dnVF/Y89c4IS9dGg&#10;LMvpbBbHIBmz+RVySNylp770MMMRqqKBkvG4CWl0EmH2FuXbykRs1HnM5JQrdmvi+zRZcRwu7RT1&#10;a/7XTwAAAP//AwBQSwMEFAAGAAgAAAAhAJeu0NbbAAAABwEAAA8AAABkcnMvZG93bnJldi54bWxM&#10;j81uwjAQhO+VeAdrK/WCwCFVEKRxUIvEqScC3E28TaLG62AbCG/f7ak97c+sZr4tNqPtxQ196Bwp&#10;WMwTEEi1Mx01Co6H3WwFIkRNRveOUMEDA2zKyVOhc+PutMdbFRvBJhRyraCNccilDHWLVoe5G5BY&#10;+3Le6sijb6Tx+s7mtpdpkiyl1R1xQqsH3LZYf1dXq2B5qV6nnyczpf1j9+Frm5ntMVPq5Xl8fwMR&#10;cYx/x/CLz+hQMtPZXckE0SvgR6KCdM2V1fVqwc2ZF1mSgiwL+Z+//AEAAP//AwBQSwECLQAUAAYA&#10;CAAAACEAtoM4kv4AAADhAQAAEwAAAAAAAAAAAAAAAAAAAAAAW0NvbnRlbnRfVHlwZXNdLnhtbFBL&#10;AQItABQABgAIAAAAIQA4/SH/1gAAAJQBAAALAAAAAAAAAAAAAAAAAC8BAABfcmVscy8ucmVsc1BL&#10;AQItABQABgAIAAAAIQBy6fF/JQIAAEcEAAAOAAAAAAAAAAAAAAAAAC4CAABkcnMvZTJvRG9jLnht&#10;bFBLAQItABQABgAIAAAAIQCXrtDW2wAAAAcBAAAPAAAAAAAAAAAAAAAAAH8EAABkcnMvZG93bnJl&#10;di54bWxQSwUGAAAAAAQABADzAAAAhwUAAAAA&#10;">
                <v:textbox style="mso-fit-shape-to-text:t">
                  <w:txbxContent>
                    <w:p w:rsidR="006E113E" w:rsidRPr="001053E5" w:rsidRDefault="006E113E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Resume page with hover – the images will have text overlay with the details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F2BAD" w:rsidRPr="00BF2B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15989" cy="5923693"/>
            <wp:effectExtent l="0" t="0" r="8890" b="1270"/>
            <wp:docPr id="12" name="Picture 12" descr="C:\Users\court_000\Documents\WebsiteResume\Images\iter1\Resume H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ourt_000\Documents\WebsiteResume\Images\iter1\Resume Hover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327" cy="593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3E5" w:rsidRDefault="001053E5" w:rsidP="00BF2BAD">
      <w:pPr>
        <w:rPr>
          <w:rFonts w:ascii="Times New Roman" w:hAnsi="Times New Roman" w:cs="Times New Roman"/>
          <w:sz w:val="24"/>
          <w:szCs w:val="24"/>
        </w:rPr>
      </w:pPr>
    </w:p>
    <w:p w:rsidR="001053E5" w:rsidRDefault="001053E5" w:rsidP="00BF2BAD">
      <w:pPr>
        <w:rPr>
          <w:rFonts w:ascii="Times New Roman" w:hAnsi="Times New Roman" w:cs="Times New Roman"/>
          <w:sz w:val="24"/>
          <w:szCs w:val="24"/>
        </w:rPr>
      </w:pPr>
    </w:p>
    <w:p w:rsidR="001053E5" w:rsidRDefault="001053E5" w:rsidP="00BF2BAD">
      <w:pPr>
        <w:rPr>
          <w:rFonts w:ascii="Times New Roman" w:hAnsi="Times New Roman" w:cs="Times New Roman"/>
          <w:sz w:val="24"/>
          <w:szCs w:val="24"/>
        </w:rPr>
      </w:pPr>
    </w:p>
    <w:p w:rsidR="001053E5" w:rsidRDefault="001053E5" w:rsidP="00BF2BAD">
      <w:pPr>
        <w:rPr>
          <w:rFonts w:ascii="Times New Roman" w:hAnsi="Times New Roman" w:cs="Times New Roman"/>
          <w:sz w:val="24"/>
          <w:szCs w:val="24"/>
        </w:rPr>
      </w:pPr>
    </w:p>
    <w:p w:rsidR="001053E5" w:rsidRDefault="001053E5" w:rsidP="00BF2BAD">
      <w:pPr>
        <w:rPr>
          <w:rFonts w:ascii="Times New Roman" w:hAnsi="Times New Roman" w:cs="Times New Roman"/>
          <w:sz w:val="24"/>
          <w:szCs w:val="24"/>
        </w:rPr>
      </w:pPr>
    </w:p>
    <w:p w:rsidR="001053E5" w:rsidRDefault="00B22336" w:rsidP="00BF2B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Research Page: I’m still not sure about the colors, but I think I ultimately want to trace the process of scan -&gt; results with a little tracing line.</w:t>
      </w:r>
    </w:p>
    <w:p w:rsidR="001053E5" w:rsidRDefault="00BF2BAD" w:rsidP="00BF2BAD">
      <w:pPr>
        <w:rPr>
          <w:rFonts w:ascii="Times New Roman" w:hAnsi="Times New Roman" w:cs="Times New Roman"/>
          <w:sz w:val="24"/>
          <w:szCs w:val="24"/>
        </w:rPr>
      </w:pPr>
      <w:r w:rsidRPr="00BF2B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05500" cy="5905500"/>
            <wp:effectExtent l="0" t="0" r="0" b="0"/>
            <wp:docPr id="10" name="Picture 10" descr="C:\Users\court_000\Documents\WebsiteResume\Images\iter1\Re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ourt_000\Documents\WebsiteResume\Images\iter1\Research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336" w:rsidRDefault="00B22336" w:rsidP="00BF2BAD">
      <w:pPr>
        <w:rPr>
          <w:rFonts w:ascii="Times New Roman" w:hAnsi="Times New Roman" w:cs="Times New Roman"/>
          <w:sz w:val="24"/>
          <w:szCs w:val="24"/>
        </w:rPr>
      </w:pPr>
    </w:p>
    <w:p w:rsidR="00B22336" w:rsidRDefault="00B22336" w:rsidP="00BF2BAD">
      <w:pPr>
        <w:rPr>
          <w:rFonts w:ascii="Times New Roman" w:hAnsi="Times New Roman" w:cs="Times New Roman"/>
          <w:sz w:val="24"/>
          <w:szCs w:val="24"/>
        </w:rPr>
      </w:pPr>
    </w:p>
    <w:p w:rsidR="00B22336" w:rsidRDefault="00B22336" w:rsidP="00BF2BAD">
      <w:pPr>
        <w:rPr>
          <w:rFonts w:ascii="Times New Roman" w:hAnsi="Times New Roman" w:cs="Times New Roman"/>
          <w:sz w:val="24"/>
          <w:szCs w:val="24"/>
        </w:rPr>
      </w:pPr>
    </w:p>
    <w:p w:rsidR="00B22336" w:rsidRDefault="00B22336" w:rsidP="00BF2BAD">
      <w:pPr>
        <w:rPr>
          <w:rFonts w:ascii="Times New Roman" w:hAnsi="Times New Roman" w:cs="Times New Roman"/>
          <w:sz w:val="24"/>
          <w:szCs w:val="24"/>
        </w:rPr>
      </w:pPr>
    </w:p>
    <w:p w:rsidR="00B22336" w:rsidRDefault="00B22336" w:rsidP="00BF2BAD">
      <w:pPr>
        <w:rPr>
          <w:rFonts w:ascii="Times New Roman" w:hAnsi="Times New Roman" w:cs="Times New Roman"/>
          <w:sz w:val="24"/>
          <w:szCs w:val="24"/>
        </w:rPr>
      </w:pPr>
    </w:p>
    <w:p w:rsidR="00B22336" w:rsidRDefault="00B22336" w:rsidP="00BF2BAD">
      <w:pPr>
        <w:rPr>
          <w:rFonts w:ascii="Times New Roman" w:hAnsi="Times New Roman" w:cs="Times New Roman"/>
          <w:sz w:val="24"/>
          <w:szCs w:val="24"/>
        </w:rPr>
      </w:pPr>
    </w:p>
    <w:p w:rsidR="00B22336" w:rsidRDefault="00B22336" w:rsidP="00BF2B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Here’s the tracing line example. It won’t just go from one thing to another, it will branch and merge at some points too.</w:t>
      </w:r>
    </w:p>
    <w:p w:rsidR="00B22336" w:rsidRDefault="001053E5" w:rsidP="00BF2BAD">
      <w:pPr>
        <w:rPr>
          <w:rFonts w:ascii="Times New Roman" w:hAnsi="Times New Roman" w:cs="Times New Roman"/>
          <w:sz w:val="24"/>
          <w:szCs w:val="24"/>
        </w:rPr>
      </w:pPr>
      <w:r w:rsidRPr="00BF2B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6EC0CD" wp14:editId="31E735D7">
            <wp:extent cx="5943600" cy="5943600"/>
            <wp:effectExtent l="0" t="0" r="0" b="0"/>
            <wp:docPr id="11" name="Picture 11" descr="C:\Users\court_000\Documents\WebsiteResume\Images\iter1\Research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ourt_000\Documents\WebsiteResume\Images\iter1\Research-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336" w:rsidRDefault="00B22336" w:rsidP="00BF2BAD">
      <w:pPr>
        <w:rPr>
          <w:rFonts w:ascii="Times New Roman" w:hAnsi="Times New Roman" w:cs="Times New Roman"/>
          <w:sz w:val="24"/>
          <w:szCs w:val="24"/>
        </w:rPr>
      </w:pPr>
    </w:p>
    <w:p w:rsidR="00C87559" w:rsidRDefault="00C87559" w:rsidP="00BF2BAD">
      <w:pPr>
        <w:rPr>
          <w:rFonts w:ascii="Times New Roman" w:hAnsi="Times New Roman" w:cs="Times New Roman"/>
          <w:sz w:val="24"/>
          <w:szCs w:val="24"/>
        </w:rPr>
      </w:pPr>
    </w:p>
    <w:p w:rsidR="00C87559" w:rsidRDefault="00C87559" w:rsidP="00BF2BAD">
      <w:pPr>
        <w:rPr>
          <w:rFonts w:ascii="Times New Roman" w:hAnsi="Times New Roman" w:cs="Times New Roman"/>
          <w:sz w:val="24"/>
          <w:szCs w:val="24"/>
        </w:rPr>
      </w:pPr>
    </w:p>
    <w:p w:rsidR="006E113E" w:rsidRDefault="006E113E" w:rsidP="00BF2BAD">
      <w:pPr>
        <w:rPr>
          <w:rFonts w:ascii="Times New Roman" w:hAnsi="Times New Roman" w:cs="Times New Roman"/>
          <w:sz w:val="24"/>
          <w:szCs w:val="24"/>
        </w:rPr>
      </w:pPr>
    </w:p>
    <w:p w:rsidR="006E113E" w:rsidRDefault="006E113E" w:rsidP="00BF2BAD">
      <w:pPr>
        <w:rPr>
          <w:rFonts w:ascii="Times New Roman" w:hAnsi="Times New Roman" w:cs="Times New Roman"/>
          <w:sz w:val="24"/>
          <w:szCs w:val="24"/>
        </w:rPr>
      </w:pPr>
    </w:p>
    <w:p w:rsidR="006E113E" w:rsidRDefault="006E113E" w:rsidP="00BF2BAD">
      <w:pPr>
        <w:rPr>
          <w:rFonts w:ascii="Times New Roman" w:hAnsi="Times New Roman" w:cs="Times New Roman"/>
          <w:sz w:val="24"/>
          <w:szCs w:val="24"/>
        </w:rPr>
      </w:pPr>
    </w:p>
    <w:p w:rsidR="006E113E" w:rsidRDefault="006E113E" w:rsidP="00BF2B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These are my Anatomy Resources</w:t>
      </w:r>
      <w:r w:rsidR="00286857">
        <w:rPr>
          <w:rFonts w:ascii="Times New Roman" w:hAnsi="Times New Roman" w:cs="Times New Roman"/>
          <w:sz w:val="24"/>
          <w:szCs w:val="24"/>
        </w:rPr>
        <w:t>. My hope is this will be a slideshow of images that represent each week’s lab.  If you hover on the image, then an overlay will appear with links for additional resources.  Hovering on a button enlarges it, pushes it up, and reveals the label.</w:t>
      </w:r>
    </w:p>
    <w:p w:rsidR="00BF2BAD" w:rsidRDefault="00BF2BAD" w:rsidP="00BF2BAD">
      <w:pPr>
        <w:rPr>
          <w:rFonts w:ascii="Times New Roman" w:hAnsi="Times New Roman" w:cs="Times New Roman"/>
          <w:sz w:val="24"/>
          <w:szCs w:val="24"/>
        </w:rPr>
      </w:pPr>
      <w:r w:rsidRPr="00BF2B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057900" cy="6057900"/>
            <wp:effectExtent l="0" t="0" r="0" b="0"/>
            <wp:docPr id="2" name="Picture 2" descr="C:\Users\court_000\Documents\WebsiteResume\Images\iter1\Anatom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ourt_000\Documents\WebsiteResume\Images\iter1\Anatom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3E5" w:rsidRDefault="001053E5" w:rsidP="00BF2BAD">
      <w:pPr>
        <w:rPr>
          <w:rFonts w:ascii="Times New Roman" w:hAnsi="Times New Roman" w:cs="Times New Roman"/>
          <w:sz w:val="24"/>
          <w:szCs w:val="24"/>
        </w:rPr>
      </w:pPr>
      <w:r w:rsidRPr="00BF2BA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371E8B" wp14:editId="4B9B95D5">
            <wp:extent cx="5943600" cy="5951763"/>
            <wp:effectExtent l="0" t="0" r="0" b="0"/>
            <wp:docPr id="3" name="Picture 3" descr="C:\Users\court_000\Documents\WebsiteResume\Images\iter1\Anatomy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ourt_000\Documents\WebsiteResume\Images\iter1\Anatomy-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5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3E5" w:rsidRDefault="001053E5" w:rsidP="00BF2BAD">
      <w:pPr>
        <w:rPr>
          <w:rFonts w:ascii="Times New Roman" w:hAnsi="Times New Roman" w:cs="Times New Roman"/>
          <w:sz w:val="24"/>
          <w:szCs w:val="24"/>
        </w:rPr>
      </w:pPr>
      <w:r w:rsidRPr="00BF2BA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A94A1D" wp14:editId="0B8D01CC">
            <wp:extent cx="5618150" cy="5625465"/>
            <wp:effectExtent l="0" t="0" r="1905" b="0"/>
            <wp:docPr id="4" name="Picture 4" descr="C:\Users\court_000\Documents\WebsiteResume\Images\iter1\Anatomy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ourt_000\Documents\WebsiteResume\Images\iter1\Anatomy-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220" cy="562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857" w:rsidRDefault="00286857" w:rsidP="00BF2BAD">
      <w:pPr>
        <w:rPr>
          <w:rFonts w:ascii="Times New Roman" w:hAnsi="Times New Roman" w:cs="Times New Roman"/>
          <w:sz w:val="24"/>
          <w:szCs w:val="24"/>
        </w:rPr>
      </w:pPr>
    </w:p>
    <w:p w:rsidR="00286857" w:rsidRDefault="00286857" w:rsidP="00BF2BAD">
      <w:pPr>
        <w:rPr>
          <w:rFonts w:ascii="Times New Roman" w:hAnsi="Times New Roman" w:cs="Times New Roman"/>
          <w:sz w:val="24"/>
          <w:szCs w:val="24"/>
        </w:rPr>
      </w:pPr>
    </w:p>
    <w:p w:rsidR="00286857" w:rsidRDefault="00286857" w:rsidP="00BF2BAD">
      <w:pPr>
        <w:rPr>
          <w:rFonts w:ascii="Times New Roman" w:hAnsi="Times New Roman" w:cs="Times New Roman"/>
          <w:sz w:val="24"/>
          <w:szCs w:val="24"/>
        </w:rPr>
      </w:pPr>
    </w:p>
    <w:p w:rsidR="00286857" w:rsidRDefault="00286857" w:rsidP="00BF2BAD">
      <w:pPr>
        <w:rPr>
          <w:rFonts w:ascii="Times New Roman" w:hAnsi="Times New Roman" w:cs="Times New Roman"/>
          <w:sz w:val="24"/>
          <w:szCs w:val="24"/>
        </w:rPr>
      </w:pPr>
    </w:p>
    <w:p w:rsidR="00286857" w:rsidRDefault="00286857" w:rsidP="00BF2BAD">
      <w:pPr>
        <w:rPr>
          <w:rFonts w:ascii="Times New Roman" w:hAnsi="Times New Roman" w:cs="Times New Roman"/>
          <w:sz w:val="24"/>
          <w:szCs w:val="24"/>
        </w:rPr>
      </w:pPr>
    </w:p>
    <w:p w:rsidR="00286857" w:rsidRDefault="00286857" w:rsidP="00BF2BAD">
      <w:pPr>
        <w:rPr>
          <w:rFonts w:ascii="Times New Roman" w:hAnsi="Times New Roman" w:cs="Times New Roman"/>
          <w:sz w:val="24"/>
          <w:szCs w:val="24"/>
        </w:rPr>
      </w:pPr>
    </w:p>
    <w:p w:rsidR="00286857" w:rsidRDefault="00286857" w:rsidP="00BF2BAD">
      <w:pPr>
        <w:rPr>
          <w:rFonts w:ascii="Times New Roman" w:hAnsi="Times New Roman" w:cs="Times New Roman"/>
          <w:sz w:val="24"/>
          <w:szCs w:val="24"/>
        </w:rPr>
      </w:pPr>
    </w:p>
    <w:p w:rsidR="00286857" w:rsidRDefault="00286857" w:rsidP="00BF2BAD">
      <w:pPr>
        <w:rPr>
          <w:rFonts w:ascii="Times New Roman" w:hAnsi="Times New Roman" w:cs="Times New Roman"/>
          <w:sz w:val="24"/>
          <w:szCs w:val="24"/>
        </w:rPr>
      </w:pPr>
    </w:p>
    <w:p w:rsidR="00286857" w:rsidRDefault="00286857" w:rsidP="00BF2B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My idea for the projects screen is that when you hover over the project window, it will slide to the full width of the screen, revealing the description text and a link to </w:t>
      </w:r>
      <w:proofErr w:type="gramStart"/>
      <w:r>
        <w:rPr>
          <w:rFonts w:ascii="Times New Roman" w:hAnsi="Times New Roman" w:cs="Times New Roman"/>
          <w:sz w:val="24"/>
          <w:szCs w:val="24"/>
        </w:rPr>
        <w:t>it’s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Github.</w:t>
      </w:r>
      <w:bookmarkStart w:id="0" w:name="_GoBack"/>
      <w:bookmarkEnd w:id="0"/>
    </w:p>
    <w:p w:rsidR="00C87559" w:rsidRPr="00BF2BAD" w:rsidRDefault="00C87559" w:rsidP="00BF2BAD">
      <w:pPr>
        <w:rPr>
          <w:rFonts w:ascii="Times New Roman" w:hAnsi="Times New Roman" w:cs="Times New Roman"/>
          <w:sz w:val="24"/>
          <w:szCs w:val="24"/>
        </w:rPr>
      </w:pPr>
      <w:r w:rsidRPr="00BF2B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8F97A0" wp14:editId="55B89C4E">
            <wp:extent cx="5511800" cy="5518976"/>
            <wp:effectExtent l="0" t="0" r="0" b="5715"/>
            <wp:docPr id="15" name="Picture 15" descr="C:\Users\court_000\Documents\WebsiteResume\Images\iter1\Projects H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ourt_000\Documents\WebsiteResume\Images\iter1\Projects Hover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551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BAD" w:rsidRPr="00BF2BAD" w:rsidRDefault="00BF2BAD">
      <w:pPr>
        <w:rPr>
          <w:rFonts w:ascii="Times New Roman" w:hAnsi="Times New Roman" w:cs="Times New Roman"/>
          <w:sz w:val="24"/>
          <w:szCs w:val="24"/>
        </w:rPr>
      </w:pPr>
    </w:p>
    <w:sectPr w:rsidR="00BF2BAD" w:rsidRPr="00BF2B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2BAD"/>
    <w:rsid w:val="000B0E1A"/>
    <w:rsid w:val="001053E5"/>
    <w:rsid w:val="00286857"/>
    <w:rsid w:val="006E113E"/>
    <w:rsid w:val="00B22336"/>
    <w:rsid w:val="00BF2BAD"/>
    <w:rsid w:val="00C87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12F6F3D-1207-4CFE-BD2C-0C66FCF13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F2BA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http://dismoielliot.fr/" TargetMode="Externa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hyperlink" Target="http://pharrellwilliams.com/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studiokraftwerk.com/work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hyperlink" Target="https://www.seedlipdrinks.com/" TargetMode="Externa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10</Pages>
  <Words>397</Words>
  <Characters>2266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Courtney Pasco</dc:creator>
  <cp:keywords/>
  <dc:description/>
  <cp:lastModifiedBy>Courtney Pasco</cp:lastModifiedBy>
  <cp:revision>1</cp:revision>
  <dcterms:created xsi:type="dcterms:W3CDTF">2016-06-30T09:52:00Z</dcterms:created>
  <dcterms:modified xsi:type="dcterms:W3CDTF">2016-06-30T11:09:00Z</dcterms:modified>
</cp:coreProperties>
</file>